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3A" w:rsidRPr="004D43A0" w:rsidRDefault="004D43A0" w:rsidP="004D43A0">
      <w:pPr>
        <w:jc w:val="center"/>
        <w:rPr>
          <w:rFonts w:ascii="HGS明朝E" w:eastAsia="HGS明朝E" w:hAnsi="HGS明朝E"/>
          <w:b/>
          <w:color w:val="FF0000"/>
          <w:sz w:val="72"/>
          <w:szCs w:val="72"/>
          <w14:glow w14:rad="228600">
            <w14:schemeClr w14:val="accent6">
              <w14:alpha w14:val="60000"/>
              <w14:satMod w14:val="175000"/>
            </w14:schemeClr>
          </w14:glow>
          <w14:shadow w14:blurRad="50800" w14:dist="38100" w14:dir="18900000" w14:sx="100000" w14:sy="100000" w14:kx="0" w14:ky="0" w14:algn="bl">
            <w14:srgbClr w14:val="000000">
              <w14:alpha w14:val="60000"/>
            </w14:srgbClr>
          </w14:shadow>
          <w14:textOutline w14:w="9525" w14:cap="rnd" w14:cmpd="sng" w14:algn="ctr">
            <w14:solidFill>
              <w14:srgbClr w14:val="FF0000"/>
            </w14:solidFill>
            <w14:prstDash w14:val="solid"/>
            <w14:bevel/>
          </w14:textOutline>
        </w:rPr>
      </w:pPr>
      <w:r w:rsidRPr="004D43A0">
        <w:rPr>
          <w:rFonts w:ascii="HGS明朝E" w:eastAsia="HGS明朝E" w:hAnsi="HGS明朝E" w:hint="eastAsia"/>
          <w:b/>
          <w:color w:val="FF0000"/>
          <w:sz w:val="72"/>
          <w:szCs w:val="72"/>
          <w14:glow w14:rad="228600">
            <w14:schemeClr w14:val="accent6">
              <w14:alpha w14:val="60000"/>
              <w14:satMod w14:val="175000"/>
            </w14:schemeClr>
          </w14:glow>
          <w14:shadow w14:blurRad="50800" w14:dist="38100" w14:dir="18900000" w14:sx="100000" w14:sy="100000" w14:kx="0" w14:ky="0" w14:algn="bl">
            <w14:srgbClr w14:val="000000">
              <w14:alpha w14:val="60000"/>
            </w14:srgbClr>
          </w14:shadow>
          <w14:textOutline w14:w="9525" w14:cap="rnd" w14:cmpd="sng" w14:algn="ctr">
            <w14:solidFill>
              <w14:srgbClr w14:val="FF0000"/>
            </w14:solidFill>
            <w14:prstDash w14:val="solid"/>
            <w14:bevel/>
          </w14:textOutline>
        </w:rPr>
        <w:t>第</w:t>
      </w:r>
      <w:r w:rsidR="0013760E">
        <w:rPr>
          <w:rFonts w:ascii="HGS明朝E" w:eastAsia="HGS明朝E" w:hAnsi="HGS明朝E" w:hint="eastAsia"/>
          <w:b/>
          <w:color w:val="FF0000"/>
          <w:sz w:val="72"/>
          <w:szCs w:val="72"/>
          <w14:glow w14:rad="228600">
            <w14:schemeClr w14:val="accent6">
              <w14:alpha w14:val="60000"/>
              <w14:satMod w14:val="175000"/>
            </w14:schemeClr>
          </w14:glow>
          <w14:shadow w14:blurRad="50800" w14:dist="38100" w14:dir="18900000" w14:sx="100000" w14:sy="100000" w14:kx="0" w14:ky="0" w14:algn="bl">
            <w14:srgbClr w14:val="000000">
              <w14:alpha w14:val="60000"/>
            </w14:srgbClr>
          </w14:shadow>
          <w14:textOutline w14:w="9525" w14:cap="rnd" w14:cmpd="sng" w14:algn="ctr">
            <w14:solidFill>
              <w14:srgbClr w14:val="FF0000"/>
            </w14:solidFill>
            <w14:prstDash w14:val="solid"/>
            <w14:bevel/>
          </w14:textOutline>
        </w:rPr>
        <w:t>2</w:t>
      </w:r>
      <w:r w:rsidRPr="004D43A0">
        <w:rPr>
          <w:rFonts w:ascii="HGS明朝E" w:eastAsia="HGS明朝E" w:hAnsi="HGS明朝E" w:hint="eastAsia"/>
          <w:b/>
          <w:color w:val="FF0000"/>
          <w:sz w:val="72"/>
          <w:szCs w:val="72"/>
          <w14:glow w14:rad="228600">
            <w14:schemeClr w14:val="accent6">
              <w14:alpha w14:val="60000"/>
              <w14:satMod w14:val="175000"/>
            </w14:schemeClr>
          </w14:glow>
          <w14:shadow w14:blurRad="50800" w14:dist="38100" w14:dir="18900000" w14:sx="100000" w14:sy="100000" w14:kx="0" w14:ky="0" w14:algn="bl">
            <w14:srgbClr w14:val="000000">
              <w14:alpha w14:val="60000"/>
            </w14:srgbClr>
          </w14:shadow>
          <w14:textOutline w14:w="9525" w14:cap="rnd" w14:cmpd="sng" w14:algn="ctr">
            <w14:solidFill>
              <w14:srgbClr w14:val="FF0000"/>
            </w14:solidFill>
            <w14:prstDash w14:val="solid"/>
            <w14:bevel/>
          </w14:textOutline>
        </w:rPr>
        <w:t>回　爆-DAN祭！</w:t>
      </w:r>
      <w:r w:rsidR="00470A67">
        <w:rPr>
          <w:noProof/>
        </w:rPr>
        <w:drawing>
          <wp:inline distT="0" distB="0" distL="0" distR="0" wp14:anchorId="167E5C71" wp14:editId="08AD12F3">
            <wp:extent cx="952500" cy="619306"/>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52500" cy="619306"/>
                    </a:xfrm>
                    <a:prstGeom prst="rect">
                      <a:avLst/>
                    </a:prstGeom>
                  </pic:spPr>
                </pic:pic>
              </a:graphicData>
            </a:graphic>
          </wp:inline>
        </w:drawing>
      </w:r>
    </w:p>
    <w:p w:rsidR="004D43A0" w:rsidRDefault="004D43A0"/>
    <w:p w:rsidR="004D43A0" w:rsidRPr="004811CB" w:rsidRDefault="004D43A0">
      <w:pPr>
        <w:rPr>
          <w:b/>
          <w:sz w:val="32"/>
        </w:rPr>
      </w:pPr>
      <w:r w:rsidRPr="004811CB">
        <w:rPr>
          <w:rFonts w:hint="eastAsia"/>
          <w:b/>
          <w:sz w:val="32"/>
        </w:rPr>
        <w:t>日時：</w:t>
      </w:r>
      <w:r w:rsidR="00384FE4" w:rsidRPr="004811CB">
        <w:rPr>
          <w:rFonts w:hint="eastAsia"/>
          <w:b/>
          <w:sz w:val="32"/>
        </w:rPr>
        <w:tab/>
        <w:t>2015</w:t>
      </w:r>
      <w:r w:rsidRPr="004811CB">
        <w:rPr>
          <w:rFonts w:hint="eastAsia"/>
          <w:b/>
          <w:sz w:val="32"/>
        </w:rPr>
        <w:t>年</w:t>
      </w:r>
      <w:r w:rsidR="0013760E">
        <w:rPr>
          <w:rFonts w:hint="eastAsia"/>
          <w:b/>
          <w:sz w:val="32"/>
        </w:rPr>
        <w:t>5</w:t>
      </w:r>
      <w:r w:rsidRPr="004811CB">
        <w:rPr>
          <w:rFonts w:hint="eastAsia"/>
          <w:b/>
          <w:sz w:val="32"/>
        </w:rPr>
        <w:t>月</w:t>
      </w:r>
      <w:r w:rsidR="0013760E">
        <w:rPr>
          <w:rFonts w:hint="eastAsia"/>
          <w:b/>
          <w:sz w:val="32"/>
        </w:rPr>
        <w:t>24</w:t>
      </w:r>
      <w:r w:rsidRPr="004811CB">
        <w:rPr>
          <w:rFonts w:hint="eastAsia"/>
          <w:b/>
          <w:sz w:val="32"/>
        </w:rPr>
        <w:t>日</w:t>
      </w:r>
      <w:r w:rsidR="00384FE4" w:rsidRPr="004811CB">
        <w:rPr>
          <w:rFonts w:hint="eastAsia"/>
          <w:b/>
          <w:sz w:val="32"/>
        </w:rPr>
        <w:t xml:space="preserve">　</w:t>
      </w:r>
      <w:r w:rsidR="00384FE4" w:rsidRPr="004811CB">
        <w:rPr>
          <w:rFonts w:hint="eastAsia"/>
          <w:b/>
          <w:sz w:val="32"/>
        </w:rPr>
        <w:t>9</w:t>
      </w:r>
      <w:r w:rsidR="00384FE4" w:rsidRPr="004811CB">
        <w:rPr>
          <w:rFonts w:hint="eastAsia"/>
          <w:b/>
          <w:sz w:val="32"/>
        </w:rPr>
        <w:t>：</w:t>
      </w:r>
      <w:r w:rsidR="00384FE4" w:rsidRPr="004811CB">
        <w:rPr>
          <w:rFonts w:hint="eastAsia"/>
          <w:b/>
          <w:sz w:val="32"/>
        </w:rPr>
        <w:t>00</w:t>
      </w:r>
      <w:r w:rsidR="00384FE4" w:rsidRPr="004811CB">
        <w:rPr>
          <w:rFonts w:hint="eastAsia"/>
          <w:b/>
          <w:sz w:val="32"/>
        </w:rPr>
        <w:t>～</w:t>
      </w:r>
      <w:r w:rsidR="00384FE4" w:rsidRPr="004811CB">
        <w:rPr>
          <w:rFonts w:hint="eastAsia"/>
          <w:b/>
          <w:sz w:val="32"/>
        </w:rPr>
        <w:t>1</w:t>
      </w:r>
      <w:r w:rsidR="0013760E">
        <w:rPr>
          <w:rFonts w:hint="eastAsia"/>
          <w:b/>
          <w:sz w:val="32"/>
        </w:rPr>
        <w:t>8</w:t>
      </w:r>
      <w:r w:rsidR="00384FE4" w:rsidRPr="004811CB">
        <w:rPr>
          <w:rFonts w:hint="eastAsia"/>
          <w:b/>
          <w:sz w:val="32"/>
        </w:rPr>
        <w:t>：</w:t>
      </w:r>
      <w:r w:rsidR="00384FE4" w:rsidRPr="004811CB">
        <w:rPr>
          <w:rFonts w:hint="eastAsia"/>
          <w:b/>
          <w:sz w:val="32"/>
        </w:rPr>
        <w:t>00</w:t>
      </w:r>
    </w:p>
    <w:p w:rsidR="004D43A0" w:rsidRPr="00384FE4" w:rsidRDefault="004D43A0">
      <w:pPr>
        <w:rPr>
          <w:sz w:val="32"/>
        </w:rPr>
      </w:pPr>
      <w:r w:rsidRPr="004811CB">
        <w:rPr>
          <w:rFonts w:hint="eastAsia"/>
          <w:b/>
          <w:sz w:val="32"/>
        </w:rPr>
        <w:t>場所：</w:t>
      </w:r>
      <w:r w:rsidR="00384FE4" w:rsidRPr="004811CB">
        <w:rPr>
          <w:rFonts w:hint="eastAsia"/>
          <w:b/>
          <w:sz w:val="32"/>
        </w:rPr>
        <w:tab/>
      </w:r>
      <w:r w:rsidRPr="004811CB">
        <w:rPr>
          <w:rFonts w:hint="eastAsia"/>
          <w:b/>
          <w:sz w:val="32"/>
        </w:rPr>
        <w:t>Operation</w:t>
      </w:r>
      <w:r w:rsidRPr="004811CB">
        <w:rPr>
          <w:rFonts w:hint="eastAsia"/>
          <w:b/>
          <w:sz w:val="32"/>
        </w:rPr>
        <w:t>様</w:t>
      </w:r>
      <w:r w:rsidR="00470A67">
        <w:rPr>
          <w:rFonts w:hint="eastAsia"/>
          <w:sz w:val="32"/>
        </w:rPr>
        <w:tab/>
      </w:r>
      <w:r w:rsidR="00470A67">
        <w:rPr>
          <w:rFonts w:hint="eastAsia"/>
          <w:sz w:val="32"/>
        </w:rPr>
        <w:tab/>
      </w:r>
      <w:r w:rsidR="00470A67">
        <w:rPr>
          <w:rFonts w:hint="eastAsia"/>
          <w:sz w:val="32"/>
        </w:rPr>
        <w:tab/>
      </w:r>
      <w:r w:rsidR="00470A67">
        <w:rPr>
          <w:rFonts w:hint="eastAsia"/>
          <w:sz w:val="32"/>
        </w:rPr>
        <w:tab/>
      </w:r>
      <w:r w:rsidR="00470A67">
        <w:rPr>
          <w:rFonts w:hint="eastAsia"/>
          <w:sz w:val="32"/>
        </w:rPr>
        <w:tab/>
      </w:r>
    </w:p>
    <w:p w:rsidR="004D43A0" w:rsidRDefault="004D43A0"/>
    <w:p w:rsidR="004D43A0" w:rsidRDefault="004D43A0">
      <w:r>
        <w:rPr>
          <w:noProof/>
        </w:rPr>
        <w:drawing>
          <wp:inline distT="0" distB="0" distL="0" distR="0" wp14:anchorId="572BFA56" wp14:editId="4D2F9526">
            <wp:extent cx="895145" cy="87630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96289" cy="877419"/>
                    </a:xfrm>
                    <a:prstGeom prst="rect">
                      <a:avLst/>
                    </a:prstGeom>
                  </pic:spPr>
                </pic:pic>
              </a:graphicData>
            </a:graphic>
          </wp:inline>
        </w:drawing>
      </w:r>
      <w:r>
        <w:rPr>
          <w:rFonts w:hint="eastAsia"/>
        </w:rPr>
        <w:tab/>
      </w:r>
      <w:r w:rsidRPr="0013760E">
        <w:rPr>
          <w:rFonts w:hint="eastAsia"/>
          <w:color w:val="FF0000"/>
          <w:sz w:val="96"/>
          <w:szCs w:val="144"/>
        </w:rPr>
        <w:t>×</w:t>
      </w:r>
      <w:r>
        <w:rPr>
          <w:rFonts w:hint="eastAsia"/>
        </w:rPr>
        <w:tab/>
      </w:r>
      <w:r>
        <w:rPr>
          <w:noProof/>
        </w:rPr>
        <w:drawing>
          <wp:inline distT="0" distB="0" distL="0" distR="0" wp14:anchorId="3579BFD4" wp14:editId="1AC0E682">
            <wp:extent cx="2209800" cy="7468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14649" cy="748490"/>
                    </a:xfrm>
                    <a:prstGeom prst="rect">
                      <a:avLst/>
                    </a:prstGeom>
                  </pic:spPr>
                </pic:pic>
              </a:graphicData>
            </a:graphic>
          </wp:inline>
        </w:drawing>
      </w:r>
      <w:r w:rsidR="0013760E" w:rsidRPr="0013760E">
        <w:rPr>
          <w:rFonts w:hint="eastAsia"/>
          <w:color w:val="FF0000"/>
          <w:sz w:val="96"/>
          <w:szCs w:val="144"/>
        </w:rPr>
        <w:t>×</w:t>
      </w:r>
      <w:r w:rsidR="0013760E" w:rsidRPr="00B475C2">
        <w:rPr>
          <w:noProof/>
        </w:rPr>
        <w:drawing>
          <wp:inline distT="0" distB="0" distL="0" distR="0" wp14:anchorId="5B06991D" wp14:editId="272CE0A0">
            <wp:extent cx="857250" cy="86618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0115" cy="869075"/>
                    </a:xfrm>
                    <a:prstGeom prst="rect">
                      <a:avLst/>
                    </a:prstGeom>
                  </pic:spPr>
                </pic:pic>
              </a:graphicData>
            </a:graphic>
          </wp:inline>
        </w:drawing>
      </w:r>
    </w:p>
    <w:p w:rsidR="004D43A0" w:rsidRPr="00B475C2" w:rsidRDefault="004D43A0">
      <w:pPr>
        <w:rPr>
          <w:sz w:val="24"/>
        </w:rPr>
      </w:pPr>
      <w:r w:rsidRPr="004D43A0">
        <w:rPr>
          <w:rFonts w:hint="eastAsia"/>
          <w:sz w:val="24"/>
        </w:rPr>
        <w:t>楽しくサバゲーをしよう！がモットーの</w:t>
      </w:r>
      <w:r w:rsidRPr="004D43A0">
        <w:rPr>
          <w:rFonts w:hint="eastAsia"/>
          <w:b/>
          <w:sz w:val="24"/>
        </w:rPr>
        <w:t>爆</w:t>
      </w:r>
      <w:r w:rsidRPr="004D43A0">
        <w:rPr>
          <w:rFonts w:hint="eastAsia"/>
          <w:b/>
          <w:sz w:val="24"/>
        </w:rPr>
        <w:t>-DAN</w:t>
      </w:r>
      <w:r w:rsidRPr="004D43A0">
        <w:rPr>
          <w:rFonts w:hint="eastAsia"/>
          <w:sz w:val="24"/>
        </w:rPr>
        <w:t>とユニークなフィールドを持ち且つ顧客重視で差別化を図っている関西でも人気急上昇中の</w:t>
      </w:r>
      <w:r w:rsidRPr="004D43A0">
        <w:rPr>
          <w:rFonts w:hint="eastAsia"/>
          <w:sz w:val="24"/>
        </w:rPr>
        <w:t>CQB</w:t>
      </w:r>
      <w:r w:rsidRPr="004D43A0">
        <w:rPr>
          <w:rFonts w:hint="eastAsia"/>
          <w:sz w:val="24"/>
        </w:rPr>
        <w:t>フィールドと森林フィールドの複合型野外フィールドの</w:t>
      </w:r>
      <w:r w:rsidRPr="004D43A0">
        <w:rPr>
          <w:rFonts w:hint="eastAsia"/>
          <w:b/>
          <w:sz w:val="24"/>
        </w:rPr>
        <w:t>Operation</w:t>
      </w:r>
      <w:r w:rsidRPr="004D43A0">
        <w:rPr>
          <w:rFonts w:hint="eastAsia"/>
          <w:sz w:val="24"/>
        </w:rPr>
        <w:t>様が夢のコラボ！！</w:t>
      </w:r>
    </w:p>
    <w:p w:rsidR="004D43A0" w:rsidRPr="004D43A0" w:rsidRDefault="004D43A0">
      <w:pPr>
        <w:rPr>
          <w:sz w:val="24"/>
        </w:rPr>
      </w:pPr>
    </w:p>
    <w:p w:rsidR="004D43A0" w:rsidRDefault="004D43A0" w:rsidP="00056986">
      <w:r w:rsidRPr="004D43A0">
        <w:rPr>
          <w:rFonts w:hint="eastAsia"/>
          <w:sz w:val="24"/>
        </w:rPr>
        <w:t>今回</w:t>
      </w:r>
      <w:r w:rsidR="0013760E">
        <w:rPr>
          <w:rFonts w:hint="eastAsia"/>
          <w:sz w:val="24"/>
        </w:rPr>
        <w:t>も前回遊びに来てくれた</w:t>
      </w:r>
      <w:r w:rsidRPr="004D43A0">
        <w:rPr>
          <w:rFonts w:hint="eastAsia"/>
          <w:sz w:val="24"/>
        </w:rPr>
        <w:t>関西のサバゲーチーム、</w:t>
      </w:r>
      <w:r w:rsidRPr="00384FE4">
        <w:rPr>
          <w:rFonts w:hint="eastAsia"/>
          <w:b/>
          <w:sz w:val="24"/>
        </w:rPr>
        <w:t>でぶぐる</w:t>
      </w:r>
      <w:r w:rsidRPr="004D43A0">
        <w:rPr>
          <w:rFonts w:hint="eastAsia"/>
          <w:sz w:val="24"/>
        </w:rPr>
        <w:t>様</w:t>
      </w:r>
      <w:r w:rsidR="0013760E">
        <w:rPr>
          <w:rFonts w:hint="eastAsia"/>
          <w:sz w:val="24"/>
        </w:rPr>
        <w:t>と爆</w:t>
      </w:r>
      <w:r w:rsidR="0013760E">
        <w:rPr>
          <w:rFonts w:hint="eastAsia"/>
          <w:sz w:val="24"/>
        </w:rPr>
        <w:t>-DAN</w:t>
      </w:r>
      <w:r w:rsidR="0013760E">
        <w:rPr>
          <w:rFonts w:hint="eastAsia"/>
          <w:sz w:val="24"/>
        </w:rPr>
        <w:t>メンバーの友軍を</w:t>
      </w:r>
      <w:r w:rsidRPr="004D43A0">
        <w:rPr>
          <w:rFonts w:hint="eastAsia"/>
          <w:sz w:val="24"/>
        </w:rPr>
        <w:t>招いての貸切ゲーム！！</w:t>
      </w:r>
    </w:p>
    <w:p w:rsidR="00384FE4" w:rsidRPr="00A41D26" w:rsidRDefault="00A41D26">
      <w:pPr>
        <w:rPr>
          <w:b/>
          <w:sz w:val="28"/>
          <w:u w:val="single"/>
        </w:rPr>
      </w:pPr>
      <w:r w:rsidRPr="00A41D26">
        <w:rPr>
          <w:rFonts w:hint="eastAsia"/>
          <w:b/>
          <w:noProof/>
          <w:sz w:val="28"/>
          <w:u w:val="single"/>
        </w:rPr>
        <mc:AlternateContent>
          <mc:Choice Requires="wps">
            <w:drawing>
              <wp:anchor distT="0" distB="0" distL="114300" distR="114300" simplePos="0" relativeHeight="251660288" behindDoc="0" locked="0" layoutInCell="1" allowOverlap="1" wp14:anchorId="3D1802DE" wp14:editId="5D32DDCE">
                <wp:simplePos x="0" y="0"/>
                <wp:positionH relativeFrom="column">
                  <wp:posOffset>-147955</wp:posOffset>
                </wp:positionH>
                <wp:positionV relativeFrom="paragraph">
                  <wp:posOffset>66675</wp:posOffset>
                </wp:positionV>
                <wp:extent cx="5648325" cy="1400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48325" cy="1400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1.65pt;margin-top:5.25pt;width:444.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" filled="f" strokecolor="red" strokeweight="2pt"/>
            </w:pict>
          </mc:Fallback>
        </mc:AlternateContent>
      </w:r>
      <w:r w:rsidR="00B475C2" w:rsidRPr="00A41D26">
        <w:rPr>
          <w:rFonts w:hint="eastAsia"/>
          <w:b/>
          <w:sz w:val="28"/>
          <w:u w:val="single"/>
        </w:rPr>
        <w:t>【</w:t>
      </w:r>
      <w:r w:rsidRPr="00A41D26">
        <w:rPr>
          <w:rFonts w:hint="eastAsia"/>
          <w:b/>
          <w:sz w:val="28"/>
          <w:u w:val="single"/>
        </w:rPr>
        <w:t>ゲーム</w:t>
      </w:r>
      <w:r w:rsidR="00B475C2" w:rsidRPr="00A41D26">
        <w:rPr>
          <w:rFonts w:hint="eastAsia"/>
          <w:b/>
          <w:sz w:val="28"/>
          <w:u w:val="single"/>
        </w:rPr>
        <w:t>内容】</w:t>
      </w:r>
      <w:r w:rsidRPr="00A41D26">
        <w:rPr>
          <w:rFonts w:hint="eastAsia"/>
          <w:b/>
          <w:sz w:val="28"/>
          <w:u w:val="single"/>
        </w:rPr>
        <w:t>通常フラッグ戦に加えて、、ヽ</w:t>
      </w:r>
      <w:r w:rsidRPr="00A41D26">
        <w:rPr>
          <w:rFonts w:hint="eastAsia"/>
          <w:b/>
          <w:sz w:val="28"/>
          <w:u w:val="single"/>
        </w:rPr>
        <w:t>(</w:t>
      </w:r>
      <w:r w:rsidRPr="00A41D26">
        <w:rPr>
          <w:rFonts w:hint="eastAsia"/>
          <w:b/>
          <w:sz w:val="28"/>
          <w:u w:val="single"/>
        </w:rPr>
        <w:t>´▽｀</w:t>
      </w:r>
      <w:r w:rsidRPr="00A41D26">
        <w:rPr>
          <w:rFonts w:hint="eastAsia"/>
          <w:b/>
          <w:sz w:val="28"/>
          <w:u w:val="single"/>
        </w:rPr>
        <w:t>)/</w:t>
      </w:r>
    </w:p>
    <w:p w:rsidR="00384FE4" w:rsidRPr="0013760E" w:rsidRDefault="00470A67" w:rsidP="00470A67">
      <w:pPr>
        <w:spacing w:line="360" w:lineRule="exact"/>
        <w:rPr>
          <w:b/>
          <w:sz w:val="28"/>
        </w:rPr>
      </w:pPr>
      <w:r w:rsidRPr="0013760E">
        <w:rPr>
          <w:rFonts w:hint="eastAsia"/>
          <w:b/>
          <w:sz w:val="28"/>
        </w:rPr>
        <w:t>★</w:t>
      </w:r>
      <w:r w:rsidR="00A41D26" w:rsidRPr="0013760E">
        <w:rPr>
          <w:rFonts w:hint="eastAsia"/>
          <w:b/>
          <w:sz w:val="28"/>
        </w:rPr>
        <w:t>限定メディック戦</w:t>
      </w:r>
      <w:r w:rsidR="00B475C2" w:rsidRPr="0013760E">
        <w:rPr>
          <w:rFonts w:hint="eastAsia"/>
          <w:b/>
          <w:sz w:val="28"/>
        </w:rPr>
        <w:tab/>
      </w:r>
      <w:r w:rsidR="00B475C2" w:rsidRPr="0013760E">
        <w:rPr>
          <w:rFonts w:hint="eastAsia"/>
          <w:b/>
          <w:sz w:val="28"/>
        </w:rPr>
        <w:tab/>
      </w:r>
      <w:r w:rsidR="00B475C2" w:rsidRPr="0013760E">
        <w:rPr>
          <w:rFonts w:hint="eastAsia"/>
          <w:b/>
          <w:sz w:val="28"/>
        </w:rPr>
        <w:tab/>
      </w:r>
      <w:r w:rsidR="00B475C2" w:rsidRPr="0013760E">
        <w:rPr>
          <w:rFonts w:hint="eastAsia"/>
          <w:b/>
          <w:sz w:val="28"/>
        </w:rPr>
        <w:t>☆砦攻防戦</w:t>
      </w:r>
    </w:p>
    <w:p w:rsidR="00B475C2" w:rsidRPr="0013760E" w:rsidRDefault="00470A67" w:rsidP="0013760E">
      <w:pPr>
        <w:spacing w:line="360" w:lineRule="exact"/>
        <w:rPr>
          <w:b/>
          <w:sz w:val="28"/>
        </w:rPr>
      </w:pPr>
      <w:r w:rsidRPr="0013760E">
        <w:rPr>
          <w:rFonts w:hint="eastAsia"/>
          <w:b/>
          <w:sz w:val="28"/>
        </w:rPr>
        <w:t>★</w:t>
      </w:r>
      <w:r w:rsidR="00A41D26" w:rsidRPr="0013760E">
        <w:rPr>
          <w:rFonts w:hint="eastAsia"/>
          <w:b/>
          <w:sz w:val="28"/>
        </w:rPr>
        <w:t>007</w:t>
      </w:r>
      <w:r w:rsidR="00A41D26" w:rsidRPr="0013760E">
        <w:rPr>
          <w:rFonts w:hint="eastAsia"/>
          <w:b/>
          <w:sz w:val="28"/>
        </w:rPr>
        <w:t>ポリタンク戦</w:t>
      </w:r>
      <w:r w:rsidR="00B475C2" w:rsidRPr="0013760E">
        <w:rPr>
          <w:rFonts w:hint="eastAsia"/>
          <w:b/>
          <w:sz w:val="28"/>
        </w:rPr>
        <w:tab/>
      </w:r>
      <w:r w:rsidR="00B475C2" w:rsidRPr="0013760E">
        <w:rPr>
          <w:rFonts w:hint="eastAsia"/>
          <w:b/>
          <w:sz w:val="28"/>
        </w:rPr>
        <w:tab/>
      </w:r>
      <w:r w:rsidR="00A41D26" w:rsidRPr="0013760E">
        <w:rPr>
          <w:rFonts w:hint="eastAsia"/>
          <w:b/>
          <w:sz w:val="28"/>
        </w:rPr>
        <w:tab/>
      </w:r>
      <w:r w:rsidR="00A41D26" w:rsidRPr="0013760E">
        <w:rPr>
          <w:rFonts w:hint="eastAsia"/>
          <w:b/>
          <w:sz w:val="28"/>
        </w:rPr>
        <w:tab/>
      </w:r>
      <w:r w:rsidR="00B475C2" w:rsidRPr="0013760E">
        <w:rPr>
          <w:rFonts w:hint="eastAsia"/>
          <w:b/>
          <w:sz w:val="28"/>
        </w:rPr>
        <w:t>☆</w:t>
      </w:r>
      <w:r w:rsidR="00A41D26" w:rsidRPr="0013760E">
        <w:rPr>
          <w:rFonts w:hint="eastAsia"/>
          <w:b/>
          <w:sz w:val="28"/>
        </w:rPr>
        <w:t>スパイ戦</w:t>
      </w:r>
      <w:r w:rsidR="00A41D26" w:rsidRPr="0013760E">
        <w:rPr>
          <w:rFonts w:hint="eastAsia"/>
          <w:b/>
          <w:sz w:val="28"/>
        </w:rPr>
        <w:tab/>
      </w:r>
      <w:r w:rsidR="00A41D26" w:rsidRPr="0013760E">
        <w:rPr>
          <w:rFonts w:hint="eastAsia"/>
          <w:b/>
          <w:sz w:val="28"/>
        </w:rPr>
        <w:tab/>
      </w:r>
    </w:p>
    <w:p w:rsidR="00B475C2" w:rsidRPr="0013760E" w:rsidRDefault="00470A67" w:rsidP="00470A67">
      <w:pPr>
        <w:spacing w:line="360" w:lineRule="exact"/>
        <w:rPr>
          <w:b/>
          <w:sz w:val="28"/>
        </w:rPr>
      </w:pPr>
      <w:r w:rsidRPr="0013760E">
        <w:rPr>
          <w:rFonts w:hint="eastAsia"/>
          <w:b/>
          <w:sz w:val="28"/>
        </w:rPr>
        <w:t>★</w:t>
      </w:r>
      <w:r w:rsidR="00B475C2" w:rsidRPr="0013760E">
        <w:rPr>
          <w:rFonts w:hint="eastAsia"/>
          <w:b/>
          <w:sz w:val="28"/>
        </w:rPr>
        <w:t>大将戦</w:t>
      </w:r>
      <w:r w:rsidR="00A41D26" w:rsidRPr="0013760E">
        <w:rPr>
          <w:rFonts w:hint="eastAsia"/>
          <w:b/>
          <w:sz w:val="28"/>
        </w:rPr>
        <w:tab/>
      </w:r>
      <w:r w:rsidR="00A41D26" w:rsidRPr="0013760E">
        <w:rPr>
          <w:rFonts w:hint="eastAsia"/>
          <w:b/>
          <w:sz w:val="28"/>
        </w:rPr>
        <w:tab/>
      </w:r>
      <w:r w:rsidR="00A41D26" w:rsidRPr="0013760E">
        <w:rPr>
          <w:rFonts w:hint="eastAsia"/>
          <w:b/>
          <w:sz w:val="28"/>
        </w:rPr>
        <w:tab/>
      </w:r>
      <w:r w:rsidR="00A41D26" w:rsidRPr="0013760E">
        <w:rPr>
          <w:rFonts w:hint="eastAsia"/>
          <w:b/>
          <w:sz w:val="28"/>
        </w:rPr>
        <w:tab/>
      </w:r>
      <w:r w:rsidR="00A41D26" w:rsidRPr="0013760E">
        <w:rPr>
          <w:rFonts w:hint="eastAsia"/>
          <w:b/>
          <w:sz w:val="28"/>
        </w:rPr>
        <w:tab/>
      </w:r>
      <w:r w:rsidR="00A41D26" w:rsidRPr="0013760E">
        <w:rPr>
          <w:rFonts w:hint="eastAsia"/>
          <w:b/>
          <w:sz w:val="28"/>
        </w:rPr>
        <w:t>☆バトルロワイヤル戦</w:t>
      </w:r>
    </w:p>
    <w:p w:rsidR="00B475C2" w:rsidRPr="0013760E" w:rsidRDefault="00470A67" w:rsidP="00470A67">
      <w:pPr>
        <w:spacing w:line="360" w:lineRule="exact"/>
        <w:rPr>
          <w:b/>
          <w:sz w:val="28"/>
        </w:rPr>
      </w:pPr>
      <w:r w:rsidRPr="0013760E">
        <w:rPr>
          <w:rFonts w:hint="eastAsia"/>
          <w:b/>
          <w:sz w:val="28"/>
        </w:rPr>
        <w:t>★</w:t>
      </w:r>
      <w:r w:rsidR="00A41D26" w:rsidRPr="0013760E">
        <w:rPr>
          <w:rFonts w:hint="eastAsia"/>
          <w:b/>
          <w:sz w:val="28"/>
        </w:rPr>
        <w:t>ターミネーター戦</w:t>
      </w:r>
      <w:r w:rsidR="00B475C2" w:rsidRPr="0013760E">
        <w:rPr>
          <w:rFonts w:hint="eastAsia"/>
          <w:b/>
          <w:sz w:val="28"/>
        </w:rPr>
        <w:tab/>
      </w:r>
      <w:r w:rsidR="00A41D26" w:rsidRPr="0013760E">
        <w:rPr>
          <w:rFonts w:hint="eastAsia"/>
          <w:b/>
          <w:sz w:val="28"/>
        </w:rPr>
        <w:tab/>
      </w:r>
      <w:r w:rsidR="00A41D26" w:rsidRPr="0013760E">
        <w:rPr>
          <w:rFonts w:hint="eastAsia"/>
          <w:b/>
          <w:sz w:val="28"/>
        </w:rPr>
        <w:tab/>
      </w:r>
      <w:r w:rsidR="00A41D26" w:rsidRPr="0013760E">
        <w:rPr>
          <w:rFonts w:hint="eastAsia"/>
          <w:b/>
          <w:sz w:val="28"/>
        </w:rPr>
        <w:t>☆その他ご希望に応じて</w:t>
      </w:r>
    </w:p>
    <w:p w:rsidR="00384FE4" w:rsidRDefault="00384FE4" w:rsidP="00470A67">
      <w:pPr>
        <w:spacing w:line="360" w:lineRule="exact"/>
        <w:rPr>
          <w:sz w:val="28"/>
        </w:rPr>
      </w:pPr>
    </w:p>
    <w:p w:rsidR="0013760E" w:rsidRPr="00056986" w:rsidRDefault="0013760E" w:rsidP="00B475C2">
      <w:pPr>
        <w:rPr>
          <w:rFonts w:ascii="富士ポップＰ" w:eastAsia="富士ポップＰ" w:hint="eastAsia"/>
          <w:b/>
          <w:color w:val="0070C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富士ポップＰ" w:eastAsia="富士ポップＰ" w:hint="eastAsia"/>
          <w:b/>
          <w:color w:val="0070C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3760E">
        <w:rPr>
          <w:rFonts w:ascii="富士ポップＰ" w:eastAsia="富士ポップＰ" w:hint="eastAsia"/>
          <w:b/>
          <w:color w:val="0070C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今回は前回大好評だったスパイ戦を大幅に強化！</w:t>
      </w:r>
      <w:r>
        <w:rPr>
          <w:rFonts w:ascii="富士ポップＰ" w:eastAsia="富士ポップＰ" w:hint="eastAsia"/>
          <w:b/>
          <w:color w:val="0070C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56986">
        <w:rPr>
          <w:rFonts w:ascii="富士ポップＰ" w:eastAsia="富士ポップＰ" w:hint="eastAsia"/>
          <w:b/>
          <w:color w:val="0070C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56986">
        <w:rPr>
          <w:noProof/>
        </w:rPr>
        <w:drawing>
          <wp:inline distT="0" distB="0" distL="0" distR="0" wp14:anchorId="5881C3C7" wp14:editId="05408A1B">
            <wp:extent cx="1504950" cy="7524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13502" cy="756751"/>
                    </a:xfrm>
                    <a:prstGeom prst="rect">
                      <a:avLst/>
                    </a:prstGeom>
                  </pic:spPr>
                </pic:pic>
              </a:graphicData>
            </a:graphic>
          </wp:inline>
        </w:drawing>
      </w:r>
    </w:p>
    <w:p w:rsidR="000200D6" w:rsidRPr="00166AF9" w:rsidRDefault="000200D6" w:rsidP="00B475C2">
      <w:pPr>
        <w:rPr>
          <w:rFonts w:ascii="富士ポップＰ" w:eastAsia="富士ポップＰ"/>
          <w:b/>
          <w:color w:val="9BBB59" w:themeColor="accent3"/>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66AF9">
        <w:rPr>
          <w:rFonts w:ascii="富士ポップＰ" w:eastAsia="富士ポップＰ" w:hint="eastAsia"/>
          <w:b/>
          <w:color w:val="9BBB59" w:themeColor="accent3"/>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お昼休みは</w:t>
      </w:r>
      <w:r w:rsidR="0013760E">
        <w:rPr>
          <w:rFonts w:ascii="富士ポップＰ" w:eastAsia="富士ポップＰ" w:hint="eastAsia"/>
          <w:b/>
          <w:color w:val="9BBB59" w:themeColor="accent3"/>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またもや</w:t>
      </w:r>
      <w:r w:rsidRPr="00166AF9">
        <w:rPr>
          <w:rFonts w:ascii="富士ポップＰ" w:eastAsia="富士ポップＰ" w:hint="eastAsia"/>
          <w:b/>
          <w:color w:val="9BBB59" w:themeColor="accent3"/>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BBQ！！</w:t>
      </w:r>
      <w:r w:rsidR="0013760E">
        <w:rPr>
          <w:rFonts w:ascii="富士ポップＰ" w:eastAsia="富士ポップＰ" w:hint="eastAsia"/>
          <w:b/>
          <w:color w:val="9BBB59" w:themeColor="accent3"/>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今度は焼きそばもつけるよ♪</w:t>
      </w:r>
      <w:bookmarkStart w:id="0" w:name="_GoBack"/>
      <w:bookmarkEnd w:id="0"/>
    </w:p>
    <w:p w:rsidR="00470A67" w:rsidRDefault="00C50313" w:rsidP="00B475C2">
      <w:pPr>
        <w:rPr>
          <w:sz w:val="28"/>
        </w:rPr>
      </w:pPr>
      <w:r>
        <w:rPr>
          <w:noProof/>
        </w:rPr>
        <w:drawing>
          <wp:inline distT="0" distB="0" distL="0" distR="0" wp14:anchorId="604C2D4B" wp14:editId="72768B55">
            <wp:extent cx="1528010" cy="12096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30311" cy="1211497"/>
                    </a:xfrm>
                    <a:prstGeom prst="rect">
                      <a:avLst/>
                    </a:prstGeom>
                  </pic:spPr>
                </pic:pic>
              </a:graphicData>
            </a:graphic>
          </wp:inline>
        </w:drawing>
      </w:r>
      <w:r>
        <w:rPr>
          <w:rFonts w:hint="eastAsia"/>
          <w:sz w:val="28"/>
        </w:rPr>
        <w:tab/>
      </w:r>
      <w:r>
        <w:rPr>
          <w:noProof/>
        </w:rPr>
        <w:drawing>
          <wp:inline distT="0" distB="0" distL="0" distR="0" wp14:anchorId="520BFAD4" wp14:editId="30A27820">
            <wp:extent cx="1623723" cy="11525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23723" cy="1152525"/>
                    </a:xfrm>
                    <a:prstGeom prst="rect">
                      <a:avLst/>
                    </a:prstGeom>
                  </pic:spPr>
                </pic:pic>
              </a:graphicData>
            </a:graphic>
          </wp:inline>
        </w:drawing>
      </w:r>
      <w:r w:rsidR="001F5FEE">
        <w:rPr>
          <w:noProof/>
        </w:rPr>
        <w:drawing>
          <wp:inline distT="0" distB="0" distL="0" distR="0" wp14:anchorId="2B433019" wp14:editId="4B9908C5">
            <wp:extent cx="1152525" cy="1152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525" cy="1152525"/>
                    </a:xfrm>
                    <a:prstGeom prst="rect">
                      <a:avLst/>
                    </a:prstGeom>
                  </pic:spPr>
                </pic:pic>
              </a:graphicData>
            </a:graphic>
          </wp:inline>
        </w:drawing>
      </w:r>
      <w:r w:rsidR="0013760E">
        <w:rPr>
          <w:noProof/>
        </w:rPr>
        <w:drawing>
          <wp:inline distT="0" distB="0" distL="0" distR="0" wp14:anchorId="40A51555" wp14:editId="09D1224F">
            <wp:extent cx="1705940" cy="1152525"/>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05940" cy="1152525"/>
                    </a:xfrm>
                    <a:prstGeom prst="rect">
                      <a:avLst/>
                    </a:prstGeom>
                  </pic:spPr>
                </pic:pic>
              </a:graphicData>
            </a:graphic>
          </wp:inline>
        </w:drawing>
      </w:r>
    </w:p>
    <w:sectPr w:rsidR="00470A67" w:rsidSect="000200D6">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A4" w:rsidRDefault="006F2AA4" w:rsidP="00B475C2">
      <w:r>
        <w:separator/>
      </w:r>
    </w:p>
  </w:endnote>
  <w:endnote w:type="continuationSeparator" w:id="0">
    <w:p w:rsidR="006F2AA4" w:rsidRDefault="006F2AA4" w:rsidP="00B4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A4" w:rsidRDefault="006F2AA4" w:rsidP="00B475C2">
      <w:r>
        <w:separator/>
      </w:r>
    </w:p>
  </w:footnote>
  <w:footnote w:type="continuationSeparator" w:id="0">
    <w:p w:rsidR="006F2AA4" w:rsidRDefault="006F2AA4" w:rsidP="00B4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7190"/>
    <w:multiLevelType w:val="hybridMultilevel"/>
    <w:tmpl w:val="E2C89D78"/>
    <w:lvl w:ilvl="0" w:tplc="DC6CC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6B0AA2"/>
    <w:multiLevelType w:val="hybridMultilevel"/>
    <w:tmpl w:val="50041B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A0"/>
    <w:rsid w:val="000200D6"/>
    <w:rsid w:val="00041469"/>
    <w:rsid w:val="00056986"/>
    <w:rsid w:val="0013760E"/>
    <w:rsid w:val="00166AF9"/>
    <w:rsid w:val="001A0E3A"/>
    <w:rsid w:val="001F5FEE"/>
    <w:rsid w:val="00384FE4"/>
    <w:rsid w:val="00470A67"/>
    <w:rsid w:val="004811CB"/>
    <w:rsid w:val="004D43A0"/>
    <w:rsid w:val="005361C6"/>
    <w:rsid w:val="006F2AA4"/>
    <w:rsid w:val="00A41D26"/>
    <w:rsid w:val="00B475C2"/>
    <w:rsid w:val="00C50313"/>
    <w:rsid w:val="00F2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3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3A0"/>
    <w:rPr>
      <w:rFonts w:asciiTheme="majorHAnsi" w:eastAsiaTheme="majorEastAsia" w:hAnsiTheme="majorHAnsi" w:cstheme="majorBidi"/>
      <w:sz w:val="18"/>
      <w:szCs w:val="18"/>
    </w:rPr>
  </w:style>
  <w:style w:type="paragraph" w:styleId="a5">
    <w:name w:val="List Paragraph"/>
    <w:basedOn w:val="a"/>
    <w:uiPriority w:val="34"/>
    <w:qFormat/>
    <w:rsid w:val="00B475C2"/>
    <w:pPr>
      <w:ind w:leftChars="400" w:left="840"/>
    </w:pPr>
  </w:style>
  <w:style w:type="paragraph" w:styleId="a6">
    <w:name w:val="header"/>
    <w:basedOn w:val="a"/>
    <w:link w:val="a7"/>
    <w:uiPriority w:val="99"/>
    <w:unhideWhenUsed/>
    <w:rsid w:val="00B475C2"/>
    <w:pPr>
      <w:tabs>
        <w:tab w:val="center" w:pos="4252"/>
        <w:tab w:val="right" w:pos="8504"/>
      </w:tabs>
      <w:snapToGrid w:val="0"/>
    </w:pPr>
  </w:style>
  <w:style w:type="character" w:customStyle="1" w:styleId="a7">
    <w:name w:val="ヘッダー (文字)"/>
    <w:basedOn w:val="a0"/>
    <w:link w:val="a6"/>
    <w:uiPriority w:val="99"/>
    <w:rsid w:val="00B475C2"/>
  </w:style>
  <w:style w:type="paragraph" w:styleId="a8">
    <w:name w:val="footer"/>
    <w:basedOn w:val="a"/>
    <w:link w:val="a9"/>
    <w:uiPriority w:val="99"/>
    <w:unhideWhenUsed/>
    <w:rsid w:val="00B475C2"/>
    <w:pPr>
      <w:tabs>
        <w:tab w:val="center" w:pos="4252"/>
        <w:tab w:val="right" w:pos="8504"/>
      </w:tabs>
      <w:snapToGrid w:val="0"/>
    </w:pPr>
  </w:style>
  <w:style w:type="character" w:customStyle="1" w:styleId="a9">
    <w:name w:val="フッター (文字)"/>
    <w:basedOn w:val="a0"/>
    <w:link w:val="a8"/>
    <w:uiPriority w:val="99"/>
    <w:rsid w:val="00B4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3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3A0"/>
    <w:rPr>
      <w:rFonts w:asciiTheme="majorHAnsi" w:eastAsiaTheme="majorEastAsia" w:hAnsiTheme="majorHAnsi" w:cstheme="majorBidi"/>
      <w:sz w:val="18"/>
      <w:szCs w:val="18"/>
    </w:rPr>
  </w:style>
  <w:style w:type="paragraph" w:styleId="a5">
    <w:name w:val="List Paragraph"/>
    <w:basedOn w:val="a"/>
    <w:uiPriority w:val="34"/>
    <w:qFormat/>
    <w:rsid w:val="00B475C2"/>
    <w:pPr>
      <w:ind w:leftChars="400" w:left="840"/>
    </w:pPr>
  </w:style>
  <w:style w:type="paragraph" w:styleId="a6">
    <w:name w:val="header"/>
    <w:basedOn w:val="a"/>
    <w:link w:val="a7"/>
    <w:uiPriority w:val="99"/>
    <w:unhideWhenUsed/>
    <w:rsid w:val="00B475C2"/>
    <w:pPr>
      <w:tabs>
        <w:tab w:val="center" w:pos="4252"/>
        <w:tab w:val="right" w:pos="8504"/>
      </w:tabs>
      <w:snapToGrid w:val="0"/>
    </w:pPr>
  </w:style>
  <w:style w:type="character" w:customStyle="1" w:styleId="a7">
    <w:name w:val="ヘッダー (文字)"/>
    <w:basedOn w:val="a0"/>
    <w:link w:val="a6"/>
    <w:uiPriority w:val="99"/>
    <w:rsid w:val="00B475C2"/>
  </w:style>
  <w:style w:type="paragraph" w:styleId="a8">
    <w:name w:val="footer"/>
    <w:basedOn w:val="a"/>
    <w:link w:val="a9"/>
    <w:uiPriority w:val="99"/>
    <w:unhideWhenUsed/>
    <w:rsid w:val="00B475C2"/>
    <w:pPr>
      <w:tabs>
        <w:tab w:val="center" w:pos="4252"/>
        <w:tab w:val="right" w:pos="8504"/>
      </w:tabs>
      <w:snapToGrid w:val="0"/>
    </w:pPr>
  </w:style>
  <w:style w:type="character" w:customStyle="1" w:styleId="a9">
    <w:name w:val="フッター (文字)"/>
    <w:basedOn w:val="a0"/>
    <w:link w:val="a8"/>
    <w:uiPriority w:val="99"/>
    <w:rsid w:val="00B4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2015-05-22T23:01:00Z</dcterms:created>
  <dcterms:modified xsi:type="dcterms:W3CDTF">2015-05-22T23:09:00Z</dcterms:modified>
</cp:coreProperties>
</file>